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2026-01-05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642÷9=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577÷2=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484÷7=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345÷9=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388÷3=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