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21×75=1575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14×27=378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98×34=3332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38×16=608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79×86=6794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58×42=2436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64×91=5824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72×44=3168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75×14=1050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68×24=1632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57×19=1083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36×49=1764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67×23=1541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43×58=2494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95×65=6175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22×55=1210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69×82=5658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48×21=1008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41×33=1353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76×37=2812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36×50=1800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44×72=3168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34×53=1802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69×11=759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85×60=5100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