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391×5=1955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198×4=792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888×9=7992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778×5=3890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745×4=2980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608×9=5472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125×9=1125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420×5=2100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736×3=2208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221×4=884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291×7=2037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472×2=944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973×3=2919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651×2=1302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389×8=3112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565×6=3390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371×2=742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627×9=5643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447×8=3576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107×5=535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962×7=6734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207×6=1242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490×9=4410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788×6=4728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974×8=7792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