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18×70=1260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77×81=6237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61×27=1647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67×29=1943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79×56=4424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74×48=3552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77×44=3388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46×65=2990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66×98=6468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67×64=4288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66×96=6336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96×66=6336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45×12=540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34×19=646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12×25=300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61×63=3843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96×78=7488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68×17=1156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94×33=3102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11×76=836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62×88=5456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36×60=2160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74×82=6068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15×33=495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