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139×5=695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489×6=2934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627×9=5643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572×3=1716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984×8=7872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151×2=302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323×8=2584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472×3=1416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696×5=3480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404×5=2020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576×7=4032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346×7=2422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870×5=4350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554×8=4432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596×6=3576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311×5=1555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934×8=7472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507×3=1521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205×7=1435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383×2=766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815×8=6520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825×2=1650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706×3=2118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540×2=1080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356×7=2492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