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32×88=2816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52×35=1820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97×76=7372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31×55=1705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52×78=4056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79×95=7505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33×51=1683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53×52=2756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91×47=4277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46×99=4554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75×86=6450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95×33=3135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68×82=5576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26×37=962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79×55=4345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92×32=2944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22×95=2090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40×83=3320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67×45=3015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35×43=1505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42×17=714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26×48=1248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47×71=3337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83×73=6059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