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44×63=2772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83×27=2241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47×64=3008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57×51=2907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44×39=1716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34×32=1088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91×88=8008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41×91=3731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75×71=5325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36×76=2736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32×58=1856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76×82=6232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19×21=399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59×82=4838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60×30=1800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46×97=4462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97×51=4947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37×28=1036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36×25=900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11×68=748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41×32=1312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70×37=2590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46×64=2944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49×74=3626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36×95=3420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