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236÷7=33,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836÷5=167,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193÷2=96,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176÷8=22,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395÷2=197,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877÷4=219,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543÷7=77,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728÷5=145,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671÷4=167,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113÷6=18,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199÷3=66,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529÷8=66,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350÷5=70,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420÷9=46,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192÷9=21,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386÷6=64,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917÷9=101,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281÷5=56,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446÷9=49,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234÷3=78,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531÷3=177,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153÷9=17,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361÷5=72,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