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691×3=2073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289×2=578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907×5=4535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829×4=3316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228×6=1368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413×4=1652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868×8=6944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342×2=684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118×2=236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872×2=1744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900×9=8100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340×7=2380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935×5=4675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606×6=3636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331×2=662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215×6=1290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977×3=2931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230×6=1380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406×3=1218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714×3=2142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858×3=2574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822×8=6576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340×3=1020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215×3=645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172×7=1204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