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134×2=268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923×4=3692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255×8=2040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205×8=1640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856×4=3424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774×7=5418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449×2=898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496×7=3472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862×4=3448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864×9=7776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918×7=6426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942×3=2826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189×4=756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920×9=8280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872×6=5232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232×3=696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415×7=2905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346×4=1384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704×5=3520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606×9=5454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625×4=2500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