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543÷4=135,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475÷4=118,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765÷2=382,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558÷3=186,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567÷7=81,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854÷5=170,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816÷2=408,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834÷3=278,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262÷2=131,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753÷6=125,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635÷7=90,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465÷7=66,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882÷5=176,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457÷3=152,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108÷3=36,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506÷3=168,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925÷3=308,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273÷7=39,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647÷5=129,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158÷3=52,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295÷4=73,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347÷3=115,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147÷9=16,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240÷4=60,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276÷2=138,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