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25×94=2350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59×24=1416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76×59=4484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70×96=6720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20×76=1520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24×99=2376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25×44=1100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55×94=5170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99×80=7920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38×99=3762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53×82=4346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48×32=1536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57×78=4446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58×12=696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95×79=7505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91×28=2548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53×16=848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25×19=475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46×76=3496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27×94=2538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82×68=5576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