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29×14=406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38×44=1672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21×46=966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96×85=8160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75×65=4875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87×51=4437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68×15=1020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38×80=3040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43×63=2709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49×19=931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51×71=3621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67×63=4221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81×77=6237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20×52=1040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38×13=494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22×89=1958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94×30=2820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74×62=4588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27×54=1458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26×70=1820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36×77=2772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84×32=2688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87×73=6351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61×36=2196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29×70=2030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