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76×33=2508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53×44=2332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19×98=1862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64×27=1728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85×59=5015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67×68=4556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24×84=2016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51×52=2652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55×86=4730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20×18=360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83×42=3486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63×52=3276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83×87=7221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28×78=2184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60×79=4740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93×54=5022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