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2026-09-22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38+27-46=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2×5-1=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96-66=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5×6+85=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91+70-43=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76+18-70=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8÷2=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79+77-68=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8×5-14=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89-79=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37+50-26=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2×4+78=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51+59+41=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5×3-5=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85+42-92=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7×4+51=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27+63-47=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8÷4=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87+50-63=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2×3+88=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5×3+36=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91+48-82=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26+32+14=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