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815×6=4890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412×9=3708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471×6=2826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543×6=3258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303×5=1515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577×6=3462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131×3=393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460×7=3220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126×4=504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783×8=6264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706×4=2824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458×5=2290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673×5=3365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324×6=1944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586×9=5274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334×5=1670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638×5=3190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228×7=1596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418×8=3344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279×5=1395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849×7=5943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937×6=5622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651×7=4557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679×9=6111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773×5=3865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