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771÷2=385,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578÷2=289,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242÷2=121,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191÷8=23,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556÷5=111,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651÷7=93,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705÷3=235,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667÷6=111,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280÷5=56,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352÷7=50,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718÷6=119,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685÷3=228,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588÷3=196,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503÷7=71,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384÷5=76,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586÷4=146,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451÷4=112,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699÷8=87,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428÷3=142,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476÷2=238,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192÷8=24,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524÷3=174,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100÷8=12,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640÷4=160,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530÷6=88,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