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613×2=1226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705×5=3525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175×7=1225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804×9=7236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882×4=3528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536×7=3752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604×5=3020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294×4=1176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657×6=3942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141×9=1269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222×5=1110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415×6=2490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345×6=2070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251×9=2259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784×8=6272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526×3=1578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147×7=1029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400×7=2800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487×3=1461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786×5=3930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313×3=939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395×4=1580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255×4=1020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859×4=3436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741×3=2223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