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478÷6=79,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340÷7=48,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178÷7=25,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420÷7=60,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569÷9=63,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617÷6=102,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732÷3=244,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675÷3=225,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605÷8=75,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707÷4=176,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897÷2=448,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204÷8=25,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823÷6=137,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718÷8=89,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772÷3=257,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543÷7=77,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318÷5=63,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541÷7=77,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297÷2=148,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163÷4=40,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250÷7=35,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630÷8=78,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737÷2=368,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891÷2=445,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119÷5=23,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