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939÷7=134,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587÷3=195,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582÷7=83,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237÷4=59,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250÷2=125,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774÷7=110,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971÷4=242,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420÷7=60,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392÷8=49,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551÷6=91,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232÷7=33,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318÷8=39,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513÷2=256,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331÷2=165,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788÷4=197,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249÷3=83,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959÷7=137,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694÷8=86,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332÷5=66,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148÷2=74,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270÷2=135,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756÷8=94,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400÷3=133,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233÷2=116,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