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829×3=2487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415×8=3320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825×2=1650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741×7=5187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226×7=1582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429×5=2145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535×5=2675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665×3=1995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353×8=2824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467×5=2335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353×4=1412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917×6=5502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663×3=1989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999×7=6993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715×5=3575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569×4=2276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519×3=1557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468×5=2340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