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597×9=5373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469×2=938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256×3=768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128×2=256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592×4=2368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951×4=3804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388×9=3492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512×7=3584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156×8=1248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332×8=2656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479×2=958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219×7=1533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720×5=3600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873×8=6984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619×3=1857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236×3=708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718×6=4308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648×5=3240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649×8=5192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