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81×25=2025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78×96=7488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81×14=1134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99×52=5148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14×95=1330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86×28=2408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72×74=5328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76×13=988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23×50=1150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64×49=3136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80×49=3920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49×73=3577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27×93=2511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43×89=3827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47×15=705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75×69=5175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99×40=3960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76×47=3572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40×54=2160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68×48=3264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20×80=1600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86×36=3096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93×64=5952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80×77=6160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95×67=6365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