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584÷2=292,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108÷7=15,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976÷5=195,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620÷4=155,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329÷8=41,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892÷4=223,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345÷7=49,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518÷6=86,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368÷7=52,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798÷2=399,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312÷6=52,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554÷8=69,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872÷4=218,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369÷4=92,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706÷8=88,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663÷9=73,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292÷3=97,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520÷5=104,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498÷5=99,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118÷3=39,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176÷6=29,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689÷7=98,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713÷3=237,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815÷4=203,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552÷8=69,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