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790÷4=197,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299÷9=33,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530÷2=265,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582÷5=116,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417÷9=46,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227÷4=56,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474÷4=118,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658÷2=329,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318÷3=106,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732÷4=183,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375÷2=187,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841÷7=120,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188÷6=31,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444÷6=74,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947÷7=135,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738÷2=369,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799÷9=88,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877÷9=97,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545÷4=136,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792÷3=264,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837÷4=209,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570÷7=81,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315÷5=63,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922÷2=461,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201÷7=28,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