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2026-05-02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588÷4=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330÷4=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396÷6=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430÷3=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167÷2=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