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828×8=6624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924×3=2772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787×6=4722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526×2=1052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542×4=2168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351×7=2457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618×9=5562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558×6=3348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869×7=6083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723×5=3615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135×9=1215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851×5=4255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822×6=4932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559×6=3354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582×6=3492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477×7=3339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289×6=1734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271×7=1897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753×2=1506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638×7=4466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728×8=5824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996×6=5976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985×2=1970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832×8=6656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572×9=5148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