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249×9=2241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759×3=2277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137×5=685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677×9=6093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421×4=1684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656×3=1968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354×2=708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315×9=2835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818×4=3272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268×3=804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549×7=3843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778×6=4668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451×7=3157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338×6=2028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201×8=1608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772×8=6176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396×7=2772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669×3=2007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253×2=506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169×8=1352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235×8=1880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348×2=696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373×4=1492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915×5=4575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959×7=6713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