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334÷9=37,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498÷3=166,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752÷2=376,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118÷2=59,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112÷4=28,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215÷2=107,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885÷4=221,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353÷5=70,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889÷8=111,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956÷5=191,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970÷9=107,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226÷9=25,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700÷9=77,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666÷6=111,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331÷8=41,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806÷7=115,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157÷7=22,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517÷3=172,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975÷4=243,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893÷9=99,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354÷8=44,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889÷9=98,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298÷8=37,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532÷5=106,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756÷2=378,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