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16×49=784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47×28=1316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13×24=312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80×29=2320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40×82=3280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82×67=5494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12×85=1020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92×78=7176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31×56=1736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43×85=3655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18×85=1530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85×66=5610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17×52=884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53×95=5035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80×87=6960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66×93=6138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86×35=3010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29×70=2030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21×30=630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55×41=2255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27×74=1998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20×19=380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61×30=1830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23×16=368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87×98=8526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