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317÷8=39,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269÷2=134,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710÷5=142,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253÷9=28,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886÷3=295,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707÷9=78,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841÷8=105,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603÷2=301,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156÷9=17,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929÷3=309,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809÷3=269,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231÷3=77,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468÷6=78,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517÷6=86,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465÷4=116,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648÷3=216,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530÷8=66,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304÷8=38,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765÷8=95,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467÷4=116,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786÷4=196,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