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56×91=5096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93×45=4185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85×28=2380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71×32=2272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45×87=3915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29×49=1421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55×20=1100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65×34=2210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15×88=1320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52×53=2756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26×49=1274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41×22=902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75×36=2700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56×87=4872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58×96=5568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13×19=247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74×90=6660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71×26=1846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37×44=1628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93×91=8463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39×45=1755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98×34=3332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70×12=840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27×48=1296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