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37×76=2812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71×30=2130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67×42=2814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75×61=4575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68×60=4080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43×75=3225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88×89=7832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67×41=2747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92×30=2760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34×79=2686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24×94=2256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51×87=4437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29×17=493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78×73=5694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74×26=1924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44×70=3080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76×30=2280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88×26=2288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36×79=2844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63×38=2394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