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892×8=7136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248×7=1736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245×7=1715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551×7=3857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896×6=5376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319×8=2552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639×8=5112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206×3=618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267×4=1068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442×2=884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490×6=2940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860×2=1720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613×6=3678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235×9=2115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443×8=3544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301×8=2408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556×8=4448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534×7=3738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575×5=2875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833×4=3332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759×4=3036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297×3=891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408×4=1632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