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691÷5=138,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463÷3=154,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226÷7=32,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814÷6=135,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769÷3=256,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760÷2=380,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652÷2=326,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658÷6=109,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139÷4=34,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256÷5=51,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475÷4=118,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770÷6=128,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780÷6=130,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735÷6=122,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342÷7=48,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226÷6=37,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477÷2=238,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398÷7=56,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476÷8=59,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291÷6=48,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