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2024-10-03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773×7=5411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776×2=1552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916×4=3664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738×9=6642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762×4=3048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964×2=1928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432×8=3456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184×9=1656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504×8=4032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624×5=3120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695×4=2780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370×7=2590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314×9=2826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780×8=6240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406×4=1624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367×7=2569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278×8=2224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147×6=882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619×9=5571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563×3=1689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362×9=3258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814×3=2442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603×2=1206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396×2=792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631×3=1893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