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681×7=4767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753×8=6024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320×4=1280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704×5=3520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443×9=3987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938×5=4690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845×7=5915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998×2=1996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381×8=3048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624×6=3744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637×3=1911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128×7=896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551×6=3306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610×3=1830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845×5=4225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379×6=2274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937×9=8433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961×2=1922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901×5=4505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736×8=5888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846×3=2538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973×5=4865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997×7=6979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909×2=1818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296×7=2072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