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2025-07-05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782×8=6256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542×4=2168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775×9=6975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988×8=7904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543×2=1086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292×9=2628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489×6=2934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475×9=4275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935×9=8415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605×7=4235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861×9=7749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538×4=2152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627×2=1254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472×5=2360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919×4=3676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849×7=5943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278×7=1946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509×3=1527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610×3=1830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178×7=1246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536×9=4824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560×6=3360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636×4=2544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266×2=532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656×9=5904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