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560×5=2800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994×8=7952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462×4=1848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780×4=3120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858×7=6006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611×7=4277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589×7=4123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669×3=2007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288×5=1440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486×7=3402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786×6=4716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113×8=904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831×2=1662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932×9=8388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843×7=5901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214×5=1070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852×2=1704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798×6=4788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184×6=1104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599×5=2995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780×8=6240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783×5=3915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668×4=2672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