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51×16=816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65×24=1560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66×19=1254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75×94=7050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62×53=3286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83×26=2158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48×29=1392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50×72=3600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67×20=1340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94×90=8460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88×22=1936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81×80=6480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29×95=2755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89×65=5785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21×19=399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53×67=3551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96×14=1344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84×35=2940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18×49=882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16×94=1504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73×87=6351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97×12=1164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30×88=2640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79×20=1580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54×64=3456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