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976×5=4880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967×2=1934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689×9=6201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814×8=6512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447×6=2682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581×6=3486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349×3=1047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585×9=5265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176×8=1408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601×3=1803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979×9=8811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225×4=900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143×7=1001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227×9=2043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841×3=2523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546×2=1092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921×3=2763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385×4=1540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984×3=2952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495×2=990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