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867×3=2601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905×2=1810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913×6=5478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390×6=2340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117×5=585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619×8=4952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473×6=2838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804×8=6432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131×2=262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595×9=5355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555×5=2775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280×6=1680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698×7=4886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889×7=6223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643×9=5787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846×5=4230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506×9=4554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720×6=4320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226×9=2034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515×4=2060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289×8=2312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720×8=5760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294×9=2646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411×6=2466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548×3=1644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