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79×74=5846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30×83=2490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42×39=1638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35×66=2310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67×94=6298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45×68=3060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60×88=5280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24×77=1848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49×31=1519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95×96=9120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56×36=2016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11×61=671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47×17=799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32×83=2656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79×92=7268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34×81=2754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56×92=5152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11×36=396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45×38=1710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44×45=1980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98×26=2548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69×46=3174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80×15=1200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14×68=952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31×63=1953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