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98×16=1568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95×11=1045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21×33=693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44×54=2376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59×94=5546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83×71=5893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24×37=888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38×36=1368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94×90=8460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93×80=7440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40×17=680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13×27=351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97×67=6499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62×80=4960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94×97=9118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47×11=517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20×78=1560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94×59=5546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89×86=7654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22×29=638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28×53=1484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58×95=5510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28×87=2436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45×66=2970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83×38=3154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