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969×5=4845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830×5=4150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296×8=2368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988×8=7904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586×5=2930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534×7=3738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362×2=724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353×7=2471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902×6=5412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810×3=2430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911×9=8199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543×5=2715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768×6=4608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543×8=4344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726×4=2904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621×5=3105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960×6=5760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687×7=4809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882×9=7938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563×2=1126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568×9=5112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588×7=4116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865×2=1730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704×4=2816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287×5=1435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