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148÷8=18,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656÷2=328,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515÷3=171,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105÷2=52,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194÷5=38,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645÷6=107,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764÷3=254,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898÷2=449,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156÷6=26,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908÷9=100,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115÷7=16,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952÷6=158,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869÷5=173,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592÷5=118,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331÷6=55,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584÷4=146,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829÷3=276,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814÷5=162,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166÷9=18,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616÷7=88,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194÷8=24,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782÷3=260,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778÷4=194,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987÷7=141,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