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2026-04-27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90÷5=18,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14÷8=1,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57÷3=19,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98÷5=19,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23÷5=4,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48÷5=9,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53÷5=10,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85÷7=12,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11÷4=2,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77÷3=25,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79÷2=39,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82÷2=41,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74÷9=8,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28÷5=5,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74÷6=12,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11÷2=5,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95÷9=10,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69÷9=7,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80÷8=10,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35÷3=11,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72÷8=9,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69÷6=11,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17÷4=4,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63÷6=10,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19÷4=4,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