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571×2=1142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112×5=560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961×2=1922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728×9=6552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800×5=4000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822×9=7398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156×8=1248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439×7=3073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859×2=1718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808×5=4040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289×2=578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664×7=4648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281×4=1124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265×9=2385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535×2=1070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373×5=1865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774×3=2322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