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63×26=1638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81×92=7452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81×31=2511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12×98=1176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39×67=2613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16×24=384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93×38=3534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25×26=650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42×61=2562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86×89=7654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16×56=896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34×29=986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33×27=891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88×39=3432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42×40=1680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21×38=798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96×65=6240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13×31=403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14×76=1064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19×97=1843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70×81=5670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27×33=891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79×42=3318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88×60=5280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66×83=5478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