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622÷3=207,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773÷5=154,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464÷4=116,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757÷3=252,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202÷5=40,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842÷3=280,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180÷4=45,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125÷7=17,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687÷6=114,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202÷8=25,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423÷2=211,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142÷6=23,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344÷5=68,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816÷8=102,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215÷4=53,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955÷8=119,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792÷4=198,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937÷5=187,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727÷9=80,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626÷9=69,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771÷4=192,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666÷7=95,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150÷4=37,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272÷4=68,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507÷7=72,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