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2025-11-07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918÷2=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990÷3=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922÷3=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835÷2=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170÷7=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980÷7=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561÷5=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402÷6=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391÷4=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501÷9=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584÷6=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319÷5=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450÷2=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823÷9=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701÷2=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134÷5=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631÷8=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111÷8=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962÷4=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151÷7=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710÷4=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492÷2=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550÷7=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326÷7=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790÷9=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