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527÷2=263,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698÷8=87,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416÷7=59,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264÷9=29,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595÷7=85,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905÷3=301,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108÷6=18,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721÷8=90,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144÷2=72,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672÷4=168,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303÷3=101,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934÷8=116,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923÷7=131,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177÷7=25,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670÷5=134,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994÷9=110,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733÷3=244,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513÷4=128,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659÷4=164,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958÷4=239,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829÷2=414,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183÷3=61,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765÷4=191,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232÷9=25,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877÷6=146,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